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楷体_GB2312" w:hAnsi="方正楷体_GB2312" w:eastAsia="方正楷体_GB2312" w:cs="方正楷体_GB2312"/>
          <w:b/>
          <w:bCs/>
          <w:sz w:val="36"/>
          <w:szCs w:val="36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6"/>
          <w:szCs w:val="36"/>
        </w:rPr>
        <w:t>咨询记录表</w:t>
      </w:r>
    </w:p>
    <w:p>
      <w:pPr>
        <w:spacing w:line="220" w:lineRule="atLeast"/>
        <w:jc w:val="right"/>
        <w:rPr>
          <w:rFonts w:hint="eastAsia" w:ascii="黑体" w:hAnsi="宋体" w:eastAsia="黑体"/>
          <w:sz w:val="21"/>
          <w:szCs w:val="21"/>
          <w:lang w:val="en-US" w:eastAsia="zh-CN"/>
        </w:rPr>
      </w:pPr>
      <w:r>
        <w:rPr>
          <w:rFonts w:hint="eastAsia" w:ascii="黑体" w:hAnsi="宋体" w:eastAsia="黑体"/>
          <w:sz w:val="21"/>
          <w:szCs w:val="21"/>
          <w:lang w:val="en-US" w:eastAsia="zh-CN"/>
        </w:rPr>
        <w:t>共    页 第    页</w:t>
      </w:r>
    </w:p>
    <w:tbl>
      <w:tblPr>
        <w:tblStyle w:val="4"/>
        <w:tblW w:w="8971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783"/>
        <w:gridCol w:w="5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来访者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信息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7489"/>
                <w:tab w:val="right" w:pos="8306"/>
              </w:tabs>
              <w:snapToGrid w:val="0"/>
              <w:spacing w:line="22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性别：         学院：          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时间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7489"/>
                <w:tab w:val="right" w:pos="8306"/>
              </w:tabs>
              <w:snapToGrid w:val="0"/>
              <w:spacing w:line="22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点--        点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时长：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咨询方式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预约：是  否      </w:t>
            </w:r>
          </w:p>
        </w:tc>
        <w:tc>
          <w:tcPr>
            <w:tcW w:w="5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面询□   电话□   邮件□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智慧平台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咨询问题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人际交往□  恋爱□  情绪困扰□  抑郁□   适应问题□  个人发展□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自我认知□  学业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经济问题□  强迫□   性问题□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如何获得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咨询路径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微信公众号等线上平台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宣传手册、海报等线下平台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心理课等课上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辅导员/班主任等老师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心理委员等同学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关注点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家族遗传史：          疾病史：           服药情况：曾经  无   现在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9" w:hRule="atLeast"/>
        </w:trPr>
        <w:tc>
          <w:tcPr>
            <w:tcW w:w="89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20" w:lineRule="atLeast"/>
              <w:jc w:val="both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咨询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主诉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及过程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                               咨询师：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年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月 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27" w:right="1689" w:bottom="132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767289-712C-41CD-A7B8-9828C42C7C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CDD612-3D45-4C36-B82E-5C25A94F5DE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DEDA99-9174-41A9-BB75-46AC1A304BB7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0AAEC1DB-68D6-4FC3-96D5-640119591B35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黑体" w:hAnsi="黑体" w:eastAsia="黑体" w:cs="黑体"/>
        <w:b/>
        <w:bCs/>
        <w:sz w:val="20"/>
        <w:szCs w:val="24"/>
        <w:lang w:val="en-US" w:eastAsia="zh-CN"/>
      </w:rPr>
    </w:pPr>
    <w:r>
      <w:rPr>
        <w:rFonts w:hint="eastAsia" w:ascii="黑体" w:hAnsi="黑体" w:eastAsia="黑体" w:cs="黑体"/>
        <w:b/>
        <w:bCs/>
        <w:sz w:val="20"/>
        <w:szCs w:val="24"/>
        <w:lang w:val="en-US" w:eastAsia="zh-CN"/>
      </w:rPr>
      <w:t>为保护学生个人隐私，《咨询记录表》请及时交给中心值班老师存档，请勿随意留在咨询室。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常州工程职业技术学院心理咨询档案</w:t>
    </w:r>
    <w:r>
      <w:rPr>
        <w:rFonts w:hint="eastAsia"/>
        <w:sz w:val="21"/>
        <w:szCs w:val="21"/>
        <w:lang w:val="en-US" w:eastAsia="zh-CN"/>
      </w:rPr>
      <w:t xml:space="preserve">                 </w:t>
    </w:r>
    <w:r>
      <w:rPr>
        <w:rFonts w:hint="eastAsia"/>
        <w:sz w:val="21"/>
        <w:szCs w:val="21"/>
        <w:lang w:eastAsia="zh-CN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Dk4MGFkMjU3MDFjOTFmNmU4YzViMDFjYWIyNzkifQ=="/>
  </w:docVars>
  <w:rsids>
    <w:rsidRoot w:val="7F663F33"/>
    <w:rsid w:val="04E21D6B"/>
    <w:rsid w:val="26FF4B59"/>
    <w:rsid w:val="2FB27DFE"/>
    <w:rsid w:val="3E20289A"/>
    <w:rsid w:val="4839016D"/>
    <w:rsid w:val="48424595"/>
    <w:rsid w:val="66580AD0"/>
    <w:rsid w:val="66CA0026"/>
    <w:rsid w:val="6D8E7639"/>
    <w:rsid w:val="704C767A"/>
    <w:rsid w:val="70E900F6"/>
    <w:rsid w:val="713B22C3"/>
    <w:rsid w:val="7ABE25B4"/>
    <w:rsid w:val="7F663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孙俊丽</cp:lastModifiedBy>
  <cp:revision>1</cp:revision>
  <dcterms:created xsi:type="dcterms:W3CDTF">2017-06-26T00:48:00Z</dcterms:created>
  <dcterms:modified xsi:type="dcterms:W3CDTF">2024-02-25T00:58:12Z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54625DCBB7D848B695BB6746D948EDFB_13</vt:lpwstr>
  </property>
</Properties>
</file>